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723B" w14:textId="77777777" w:rsidR="002775F8" w:rsidRDefault="002775F8" w:rsidP="002775F8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</w:p>
    <w:p w14:paraId="08B27C44" w14:textId="3D1028D6" w:rsidR="002775F8" w:rsidRDefault="002775F8" w:rsidP="002775F8">
      <w:pPr>
        <w:pStyle w:val="Sinespaciad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566F580C" w14:textId="4B8D7FCA" w:rsidR="002775F8" w:rsidRDefault="002775F8" w:rsidP="002775F8">
      <w:pPr>
        <w:pStyle w:val="Sinespaciado"/>
        <w:jc w:val="center"/>
        <w:rPr>
          <w:b/>
          <w:sz w:val="24"/>
          <w:szCs w:val="24"/>
          <w:u w:val="thick"/>
        </w:rPr>
      </w:pPr>
      <w:r w:rsidRPr="002775F8">
        <w:rPr>
          <w:b/>
          <w:sz w:val="24"/>
          <w:szCs w:val="24"/>
          <w:u w:val="thick"/>
        </w:rPr>
        <w:t>SALA DE 4</w:t>
      </w:r>
      <w:r>
        <w:rPr>
          <w:b/>
          <w:sz w:val="24"/>
          <w:szCs w:val="24"/>
          <w:u w:val="thick"/>
        </w:rPr>
        <w:t>A - PAZ</w:t>
      </w:r>
    </w:p>
    <w:p w14:paraId="0891A0C0" w14:textId="77777777" w:rsidR="002775F8" w:rsidRDefault="002775F8" w:rsidP="002775F8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55D097CD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 cm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por </w:t>
      </w:r>
      <w:r w:rsidRPr="002775F8">
        <w:rPr>
          <w:rFonts w:ascii="Comic Sans MS" w:hAnsi="Comic Sans MS"/>
          <w:sz w:val="16"/>
          <w:szCs w:val="16"/>
          <w:highlight w:val="yellow"/>
        </w:rPr>
        <w:t xml:space="preserve">50 </w:t>
      </w:r>
      <w:r>
        <w:rPr>
          <w:rFonts w:ascii="Comic Sans MS" w:hAnsi="Comic Sans MS"/>
          <w:sz w:val="16"/>
          <w:szCs w:val="16"/>
          <w:highlight w:val="yellow"/>
        </w:rPr>
        <w:t>hojas</w:t>
      </w:r>
      <w:r>
        <w:rPr>
          <w:rFonts w:ascii="Comic Sans MS" w:hAnsi="Comic Sans MS"/>
          <w:sz w:val="16"/>
          <w:szCs w:val="16"/>
        </w:rPr>
        <w:t xml:space="preserve">, foliado, plastificado y forrado. </w:t>
      </w:r>
      <w:r>
        <w:rPr>
          <w:rFonts w:ascii="Comic Sans MS" w:hAnsi="Comic Sans MS"/>
          <w:b/>
          <w:sz w:val="16"/>
          <w:szCs w:val="16"/>
        </w:rPr>
        <w:t>(Respetar tamaño del cuaderno)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highlight w:val="yellow"/>
        </w:rPr>
        <w:t>Nenes color ROJO a lunares y nenas color VIOLETA a lunares.</w:t>
      </w:r>
      <w:r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3E5C7A33" w14:textId="77777777" w:rsidR="002775F8" w:rsidRDefault="002775F8" w:rsidP="002775F8">
      <w:pPr>
        <w:pStyle w:val="Sinespaciado"/>
        <w:rPr>
          <w:rFonts w:ascii="Comic Sans MS" w:hAnsi="Comic Sans MS"/>
          <w:b/>
          <w:sz w:val="16"/>
          <w:szCs w:val="16"/>
        </w:rPr>
      </w:pPr>
    </w:p>
    <w:p w14:paraId="7CC8D17D" w14:textId="7FF1ED71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ESTIMADA FAMILIA SU HIJO DEBE TRAER SOLO LOS 6 MATERIALES SUBRAYADOS A CONTINUACIÓN, EN COLOR: </w:t>
      </w:r>
      <w:r w:rsidRPr="002775F8">
        <w:rPr>
          <w:rFonts w:ascii="Comic Sans MS" w:hAnsi="Comic Sans MS"/>
          <w:b/>
          <w:bCs/>
          <w:sz w:val="16"/>
          <w:szCs w:val="16"/>
        </w:rPr>
        <w:t>BLANCO</w:t>
      </w:r>
    </w:p>
    <w:p w14:paraId="3F1995E1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Cartón corrugado.</w:t>
      </w:r>
    </w:p>
    <w:p w14:paraId="5397C11D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Papel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7FD85058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Témpera de 250g. </w:t>
      </w:r>
    </w:p>
    <w:p w14:paraId="288F45DE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1B781FE8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6A6CBAFB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*Tela vegetal 1,40 x 2,00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mtr</w:t>
      </w:r>
      <w:proofErr w:type="spellEnd"/>
      <w:r>
        <w:rPr>
          <w:rFonts w:ascii="Comic Sans MS" w:hAnsi="Comic Sans MS"/>
          <w:sz w:val="16"/>
          <w:szCs w:val="16"/>
          <w:u w:val="thick"/>
        </w:rPr>
        <w:t>. De buena calidad.</w:t>
      </w:r>
    </w:p>
    <w:p w14:paraId="684E15C2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16A5A6DE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proofErr w:type="spellStart"/>
      <w:r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100g. </w:t>
      </w:r>
    </w:p>
    <w:p w14:paraId="6BFF61FF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Cartulina entretenida (decorada)</w:t>
      </w:r>
    </w:p>
    <w:p w14:paraId="3F5F5B30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</w:rPr>
        <w:t>eva</w:t>
      </w:r>
      <w:proofErr w:type="spellEnd"/>
      <w:r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. (Grande, tamaño cartulina)</w:t>
      </w:r>
    </w:p>
    <w:p w14:paraId="483A1B7A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Sobres de papel glasé a elección.</w:t>
      </w:r>
    </w:p>
    <w:p w14:paraId="783CE564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*4 Potes de masa para modelar. </w:t>
      </w:r>
      <w:r>
        <w:rPr>
          <w:rFonts w:ascii="Comic Sans MS" w:hAnsi="Comic Sans MS"/>
          <w:b/>
          <w:sz w:val="16"/>
          <w:szCs w:val="16"/>
        </w:rPr>
        <w:t>Marca MAPED</w:t>
      </w:r>
    </w:p>
    <w:p w14:paraId="533937DF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Cintex ancho.</w:t>
      </w:r>
    </w:p>
    <w:p w14:paraId="55213A4E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Lápiz de escribir (Faber o </w:t>
      </w:r>
      <w:proofErr w:type="spellStart"/>
      <w:r>
        <w:rPr>
          <w:rFonts w:ascii="Comic Sans MS" w:hAnsi="Comic Sans MS"/>
          <w:sz w:val="16"/>
          <w:szCs w:val="16"/>
        </w:rPr>
        <w:t>Bic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14:paraId="76C6A96F" w14:textId="2BCE8152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Barritas de silicona </w:t>
      </w:r>
      <w:r w:rsidR="00474BB3">
        <w:rPr>
          <w:rFonts w:ascii="Comic Sans MS" w:hAnsi="Comic Sans MS"/>
          <w:sz w:val="16"/>
          <w:szCs w:val="16"/>
        </w:rPr>
        <w:t>finas</w:t>
      </w:r>
      <w:r>
        <w:rPr>
          <w:rFonts w:ascii="Comic Sans MS" w:hAnsi="Comic Sans MS"/>
          <w:sz w:val="16"/>
          <w:szCs w:val="16"/>
        </w:rPr>
        <w:t xml:space="preserve"> de buena calidad.</w:t>
      </w:r>
    </w:p>
    <w:p w14:paraId="3E5F0521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Caja de colores de grasa GRUESOS x 12. </w:t>
      </w:r>
      <w:r>
        <w:rPr>
          <w:rFonts w:ascii="Comic Sans MS" w:hAnsi="Comic Sans MS"/>
          <w:b/>
          <w:sz w:val="16"/>
          <w:szCs w:val="16"/>
        </w:rPr>
        <w:t>Marca JOVI</w:t>
      </w:r>
    </w:p>
    <w:p w14:paraId="5E549BED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Librito para pintar para dejar en el jardín, con varios dibujos para colorear. Con rótulo y datos personales.</w:t>
      </w:r>
    </w:p>
    <w:p w14:paraId="6EEEC43D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Librito de cuentos. Con rótulo y datos personales</w:t>
      </w:r>
    </w:p>
    <w:p w14:paraId="58EB3CA3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hisopos.</w:t>
      </w:r>
    </w:p>
    <w:p w14:paraId="53822962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Caja de curitas.</w:t>
      </w:r>
    </w:p>
    <w:p w14:paraId="437A6B38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de color x 24 hojas. </w:t>
      </w:r>
      <w:r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4A701C49" w14:textId="77777777" w:rsidR="002775F8" w:rsidRDefault="002775F8" w:rsidP="002775F8">
      <w:pPr>
        <w:pStyle w:val="Sinespaciad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blancas x 24 hojas. </w:t>
      </w:r>
      <w:r>
        <w:rPr>
          <w:rFonts w:ascii="Comic Sans MS" w:hAnsi="Comic Sans MS"/>
          <w:b/>
          <w:sz w:val="16"/>
          <w:szCs w:val="16"/>
        </w:rPr>
        <w:t>Marca CAPITOLIO.</w:t>
      </w:r>
    </w:p>
    <w:p w14:paraId="49F9E74C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Hojas A4 blancas.</w:t>
      </w:r>
    </w:p>
    <w:p w14:paraId="132B3317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20 cucharas descartables.</w:t>
      </w:r>
    </w:p>
    <w:p w14:paraId="7B53C315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576FF2A4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Rejilla</w:t>
      </w:r>
    </w:p>
    <w:p w14:paraId="7CBC5AB6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60F0EFDA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Alcohol en gel de 250ml</w:t>
      </w:r>
    </w:p>
    <w:p w14:paraId="162E623A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0C7B115B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10 cucharas descartables.</w:t>
      </w:r>
    </w:p>
    <w:p w14:paraId="68559211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35D1975A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*Mochila: vaso (con nombre), mantel (con nombre), toalla (con cinta para poder colgarla en el cuello y nombre). </w:t>
      </w:r>
      <w:proofErr w:type="gramStart"/>
      <w:r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>
        <w:rPr>
          <w:rFonts w:ascii="Comic Sans MS" w:hAnsi="Comic Sans MS"/>
          <w:sz w:val="16"/>
          <w:szCs w:val="16"/>
          <w:u w:val="thick"/>
        </w:rPr>
        <w:t xml:space="preserve"> </w:t>
      </w:r>
      <w:r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  <w:r>
        <w:rPr>
          <w:rFonts w:ascii="Comic Sans MS" w:hAnsi="Comic Sans MS"/>
          <w:sz w:val="16"/>
          <w:szCs w:val="16"/>
        </w:rPr>
        <w:t xml:space="preserve"> También deberán traer una </w:t>
      </w:r>
      <w:r>
        <w:rPr>
          <w:rFonts w:ascii="Comic Sans MS" w:hAnsi="Comic Sans MS"/>
          <w:sz w:val="16"/>
          <w:szCs w:val="16"/>
          <w:u w:val="single"/>
        </w:rPr>
        <w:t>botellita (con nombre) con lo que quieran tomar además de la que traen para la merienda</w:t>
      </w:r>
      <w:r>
        <w:rPr>
          <w:rFonts w:ascii="Comic Sans MS" w:hAnsi="Comic Sans MS"/>
          <w:sz w:val="16"/>
          <w:szCs w:val="16"/>
        </w:rPr>
        <w:t xml:space="preserve">, ya que </w:t>
      </w:r>
      <w:r>
        <w:rPr>
          <w:rFonts w:ascii="Comic Sans MS" w:hAnsi="Comic Sans MS"/>
          <w:b/>
          <w:sz w:val="16"/>
          <w:szCs w:val="16"/>
          <w:u w:val="single"/>
        </w:rPr>
        <w:t>NO</w:t>
      </w:r>
      <w:r>
        <w:rPr>
          <w:rFonts w:ascii="Comic Sans MS" w:hAnsi="Comic Sans MS"/>
          <w:sz w:val="16"/>
          <w:szCs w:val="16"/>
        </w:rPr>
        <w:t xml:space="preserve"> se preparará té ni jugos, en el jardín. </w:t>
      </w:r>
      <w:r>
        <w:rPr>
          <w:rFonts w:ascii="Comic Sans MS" w:hAnsi="Comic Sans MS"/>
          <w:sz w:val="16"/>
          <w:szCs w:val="16"/>
          <w:highlight w:val="yellow"/>
        </w:rPr>
        <w:t>Por favor respetar en la mochila todos estos elementos todos los días.</w:t>
      </w:r>
    </w:p>
    <w:p w14:paraId="44A8373B" w14:textId="77777777" w:rsidR="002775F8" w:rsidRDefault="002775F8" w:rsidP="002775F8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caps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  <w:u w:val="single"/>
        </w:rPr>
        <w:t xml:space="preserve">Los niños que </w:t>
      </w:r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traigan frutas o verduras, deberán venir CORTADAS Y PELADAS dentro de un </w:t>
      </w:r>
      <w:proofErr w:type="spellStart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>taper</w:t>
      </w:r>
      <w:proofErr w:type="spellEnd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 (con nombre).</w:t>
      </w:r>
      <w:r>
        <w:rPr>
          <w:rFonts w:ascii="Comic Sans MS" w:hAnsi="Comic Sans MS"/>
          <w:b/>
          <w:sz w:val="16"/>
          <w:szCs w:val="16"/>
          <w:u w:val="single"/>
        </w:rPr>
        <w:t xml:space="preserve"> La merienda debe estar lista para que el niño pueda abrirla, cerrarla y comerla de forma autónoma, ya que vamos formándolos para que tengan independencia en pequeñas cosas cotidianas.</w:t>
      </w:r>
    </w:p>
    <w:p w14:paraId="045B9C9E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highlight w:val="yellow"/>
          <w:u w:val="thick"/>
        </w:rPr>
      </w:pPr>
    </w:p>
    <w:p w14:paraId="49940621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4EBC0AB0" w14:textId="77777777" w:rsidR="002775F8" w:rsidRDefault="002775F8" w:rsidP="002775F8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1EF2CE97" w14:textId="77777777" w:rsidR="002775F8" w:rsidRDefault="002775F8" w:rsidP="002775F8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63EC49B9" w14:textId="77777777" w:rsidR="002775F8" w:rsidRDefault="002775F8" w:rsidP="002775F8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Zapatillas con </w:t>
      </w:r>
      <w:r>
        <w:rPr>
          <w:rFonts w:ascii="Comic Sans MS" w:hAnsi="Comic Sans MS"/>
          <w:sz w:val="16"/>
          <w:szCs w:val="16"/>
          <w:highlight w:val="yellow"/>
        </w:rPr>
        <w:t>ABROJO</w:t>
      </w:r>
      <w:r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7AD53A5C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612CDACC" w14:textId="77777777" w:rsidR="002775F8" w:rsidRDefault="002775F8" w:rsidP="002775F8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  <w:r>
        <w:rPr>
          <w:rFonts w:ascii="Comic Sans MS" w:hAnsi="Comic Sans MS"/>
          <w:sz w:val="16"/>
          <w:szCs w:val="16"/>
          <w:highlight w:val="cyan"/>
        </w:rPr>
        <w:t>UNIFORME DE GALA DEL NIVEL INICIAL: GUARDAPOLVO ROJO.</w:t>
      </w:r>
    </w:p>
    <w:p w14:paraId="10D2BC39" w14:textId="77777777" w:rsidR="002775F8" w:rsidRDefault="002775F8" w:rsidP="002775F8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</w:p>
    <w:p w14:paraId="7F8B90B3" w14:textId="4C77F732" w:rsidR="002775F8" w:rsidRPr="00DE4407" w:rsidRDefault="002775F8" w:rsidP="002775F8">
      <w:pPr>
        <w:pStyle w:val="Sinespaciado"/>
        <w:rPr>
          <w:rFonts w:ascii="Comic Sans MS" w:hAnsi="Comic Sans MS"/>
          <w:b/>
          <w:bCs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</w:t>
      </w:r>
      <w:r w:rsidRPr="00DE4407">
        <w:rPr>
          <w:rFonts w:ascii="Comic Sans MS" w:hAnsi="Comic Sans MS"/>
          <w:b/>
          <w:bCs/>
          <w:sz w:val="16"/>
          <w:szCs w:val="16"/>
        </w:rPr>
        <w:t>Para Educación Física: En el mes de marzo, el Profesor de Educación Física, solicitará el material específico, el cual será comunicado oportunamente.</w:t>
      </w:r>
    </w:p>
    <w:p w14:paraId="283B137F" w14:textId="77777777" w:rsidR="002775F8" w:rsidRPr="00DE4407" w:rsidRDefault="002775F8" w:rsidP="002775F8">
      <w:pPr>
        <w:pStyle w:val="Sinespaciado"/>
        <w:rPr>
          <w:rFonts w:ascii="Comic Sans MS" w:hAnsi="Comic Sans MS"/>
          <w:b/>
          <w:bCs/>
          <w:sz w:val="16"/>
          <w:szCs w:val="16"/>
          <w:highlight w:val="green"/>
          <w:u w:val="single"/>
        </w:rPr>
      </w:pPr>
    </w:p>
    <w:p w14:paraId="7D67BB56" w14:textId="77777777" w:rsidR="002775F8" w:rsidRDefault="002775F8" w:rsidP="002775F8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0F8AC808" w14:textId="6DD64350" w:rsidR="002775F8" w:rsidRDefault="002775F8" w:rsidP="002775F8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</w:t>
      </w:r>
    </w:p>
    <w:p w14:paraId="5A28A310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64047394" w14:textId="77777777" w:rsidR="002775F8" w:rsidRDefault="002775F8" w:rsidP="002775F8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</w:p>
    <w:p w14:paraId="19D2DBA5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49410B7A" w14:textId="77777777" w:rsidR="002775F8" w:rsidRDefault="002775F8" w:rsidP="002775F8">
      <w:pPr>
        <w:pStyle w:val="Sinespaciado"/>
        <w:rPr>
          <w:rFonts w:ascii="Comic Sans MS" w:hAnsi="Comic Sans MS"/>
          <w:sz w:val="16"/>
          <w:szCs w:val="16"/>
        </w:rPr>
      </w:pPr>
    </w:p>
    <w:p w14:paraId="4698C497" w14:textId="77777777" w:rsidR="00E35CAB" w:rsidRDefault="00E35CAB">
      <w:bookmarkStart w:id="0" w:name="_GoBack"/>
      <w:bookmarkEnd w:id="0"/>
    </w:p>
    <w:sectPr w:rsidR="00E35CAB" w:rsidSect="002775F8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8"/>
    <w:rsid w:val="002775F8"/>
    <w:rsid w:val="00294A72"/>
    <w:rsid w:val="002E75E2"/>
    <w:rsid w:val="00474BB3"/>
    <w:rsid w:val="00DE4407"/>
    <w:rsid w:val="00E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C4F3"/>
  <w15:chartTrackingRefBased/>
  <w15:docId w15:val="{0565F879-29E7-46A5-9BA5-5DFBCB9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75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Sueldos Tomás Alva Edison</cp:lastModifiedBy>
  <cp:revision>4</cp:revision>
  <dcterms:created xsi:type="dcterms:W3CDTF">2019-12-11T13:06:00Z</dcterms:created>
  <dcterms:modified xsi:type="dcterms:W3CDTF">2019-12-23T14:07:00Z</dcterms:modified>
</cp:coreProperties>
</file>