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CA8C3" w14:textId="77777777" w:rsidR="00A90CFE" w:rsidRPr="00D40D41" w:rsidRDefault="00A90CFE" w:rsidP="00A90CFE">
      <w:pPr>
        <w:spacing w:line="360" w:lineRule="auto"/>
        <w:jc w:val="center"/>
        <w:rPr>
          <w:rFonts w:ascii="Arial" w:hAnsi="Arial" w:cs="Arial"/>
          <w:b/>
          <w:u w:val="single"/>
          <w:lang w:val="es-ES"/>
        </w:rPr>
      </w:pPr>
      <w:bookmarkStart w:id="0" w:name="_GoBack"/>
      <w:bookmarkEnd w:id="0"/>
      <w:r w:rsidRPr="00D40D41">
        <w:rPr>
          <w:rFonts w:ascii="Arial" w:hAnsi="Arial" w:cs="Arial"/>
          <w:b/>
          <w:u w:val="single"/>
          <w:lang w:val="es-ES"/>
        </w:rPr>
        <w:t>LISTA DE MATERIALES 2º GRADO</w:t>
      </w:r>
    </w:p>
    <w:p w14:paraId="466311B0" w14:textId="77777777" w:rsidR="00A90CFE" w:rsidRPr="00D40D41" w:rsidRDefault="00A90CFE" w:rsidP="00A90CFE">
      <w:pPr>
        <w:spacing w:line="360" w:lineRule="auto"/>
        <w:jc w:val="both"/>
        <w:rPr>
          <w:rFonts w:ascii="Arial" w:hAnsi="Arial" w:cs="Arial"/>
          <w:b/>
          <w:u w:val="single"/>
          <w:lang w:val="es-ES"/>
        </w:rPr>
      </w:pPr>
      <w:r w:rsidRPr="00D40D41">
        <w:rPr>
          <w:rFonts w:ascii="Arial" w:hAnsi="Arial" w:cs="Arial"/>
          <w:b/>
          <w:u w:val="single"/>
          <w:lang w:val="es-ES"/>
        </w:rPr>
        <w:t>MATEMÀTICA:</w:t>
      </w:r>
    </w:p>
    <w:p w14:paraId="61AA6666" w14:textId="77777777" w:rsidR="00A90CFE" w:rsidRPr="00D40D41" w:rsidRDefault="00A90CFE" w:rsidP="00A90CF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D40D41">
        <w:rPr>
          <w:rFonts w:ascii="Arial" w:hAnsi="Arial" w:cs="Arial"/>
          <w:lang w:val="es-ES"/>
        </w:rPr>
        <w:t xml:space="preserve">Un cuaderno A4 tapa dura ABC de 100 hojas a cuadro (forrado de color </w:t>
      </w:r>
      <w:r w:rsidRPr="00D40D41">
        <w:rPr>
          <w:rFonts w:ascii="Arial" w:hAnsi="Arial" w:cs="Arial"/>
          <w:b/>
          <w:bCs/>
          <w:lang w:val="es-ES"/>
        </w:rPr>
        <w:t>rojo</w:t>
      </w:r>
      <w:r w:rsidRPr="00D40D41">
        <w:rPr>
          <w:rFonts w:ascii="Arial" w:hAnsi="Arial" w:cs="Arial"/>
          <w:lang w:val="es-ES"/>
        </w:rPr>
        <w:t xml:space="preserve"> a lunares con rótulo y caratula en la primera hoja)</w:t>
      </w:r>
    </w:p>
    <w:p w14:paraId="6127529C" w14:textId="77777777" w:rsidR="00A90CFE" w:rsidRPr="00D40D41" w:rsidRDefault="00A90CFE" w:rsidP="00A90CFE">
      <w:pPr>
        <w:spacing w:line="360" w:lineRule="auto"/>
        <w:jc w:val="both"/>
        <w:rPr>
          <w:rFonts w:ascii="Arial" w:hAnsi="Arial" w:cs="Arial"/>
          <w:b/>
          <w:u w:val="single"/>
          <w:lang w:val="es-ES"/>
        </w:rPr>
      </w:pPr>
      <w:r w:rsidRPr="00D40D41">
        <w:rPr>
          <w:rFonts w:ascii="Arial" w:hAnsi="Arial" w:cs="Arial"/>
          <w:b/>
          <w:u w:val="single"/>
          <w:lang w:val="es-ES"/>
        </w:rPr>
        <w:t xml:space="preserve">LENGUA: </w:t>
      </w:r>
    </w:p>
    <w:p w14:paraId="3C9918AB" w14:textId="27158A9E" w:rsidR="00A90CFE" w:rsidRPr="00D40D41" w:rsidRDefault="00A90CFE" w:rsidP="00A90CF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D40D41">
        <w:rPr>
          <w:rFonts w:ascii="Arial" w:hAnsi="Arial" w:cs="Arial"/>
          <w:lang w:val="es-ES"/>
        </w:rPr>
        <w:t xml:space="preserve">Un cuaderno A4 tapa dura ABC de 100 hojas a rayas (forrado de color </w:t>
      </w:r>
      <w:r w:rsidRPr="00D40D41">
        <w:rPr>
          <w:rFonts w:ascii="Arial" w:hAnsi="Arial" w:cs="Arial"/>
          <w:b/>
          <w:bCs/>
          <w:lang w:val="es-ES"/>
        </w:rPr>
        <w:t>azul</w:t>
      </w:r>
      <w:r w:rsidRPr="00D40D41">
        <w:rPr>
          <w:rFonts w:ascii="Arial" w:hAnsi="Arial" w:cs="Arial"/>
          <w:lang w:val="es-ES"/>
        </w:rPr>
        <w:t xml:space="preserve"> a lunares con rótulo y caratula en la </w:t>
      </w:r>
      <w:r w:rsidR="00825B5E" w:rsidRPr="00D40D41">
        <w:rPr>
          <w:rFonts w:ascii="Arial" w:hAnsi="Arial" w:cs="Arial"/>
          <w:lang w:val="es-ES"/>
        </w:rPr>
        <w:t>primera hoja</w:t>
      </w:r>
      <w:r w:rsidRPr="00D40D41">
        <w:rPr>
          <w:rFonts w:ascii="Arial" w:hAnsi="Arial" w:cs="Arial"/>
          <w:lang w:val="es-ES"/>
        </w:rPr>
        <w:t>)</w:t>
      </w:r>
    </w:p>
    <w:p w14:paraId="58542479" w14:textId="77777777" w:rsidR="00A90CFE" w:rsidRPr="00D40D41" w:rsidRDefault="00A90CFE" w:rsidP="00A90CFE">
      <w:pPr>
        <w:spacing w:line="360" w:lineRule="auto"/>
        <w:jc w:val="both"/>
        <w:rPr>
          <w:rFonts w:ascii="Arial" w:hAnsi="Arial" w:cs="Arial"/>
          <w:b/>
          <w:u w:val="single"/>
          <w:lang w:val="es-ES"/>
        </w:rPr>
      </w:pPr>
      <w:r w:rsidRPr="00D40D41">
        <w:rPr>
          <w:rFonts w:ascii="Arial" w:hAnsi="Arial" w:cs="Arial"/>
          <w:b/>
          <w:u w:val="single"/>
          <w:lang w:val="es-ES"/>
        </w:rPr>
        <w:t>CONOCIMIENTO DEL AMBIENTE:</w:t>
      </w:r>
    </w:p>
    <w:p w14:paraId="2F081352" w14:textId="6FDFDE73" w:rsidR="00A90CFE" w:rsidRPr="00D40D41" w:rsidRDefault="00A90CFE" w:rsidP="00A90CF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D40D41">
        <w:rPr>
          <w:rFonts w:ascii="Arial" w:hAnsi="Arial" w:cs="Arial"/>
          <w:lang w:val="es-ES"/>
        </w:rPr>
        <w:t>Un cuaderno A</w:t>
      </w:r>
      <w:r w:rsidR="00825B5E" w:rsidRPr="00D40D41">
        <w:rPr>
          <w:rFonts w:ascii="Arial" w:hAnsi="Arial" w:cs="Arial"/>
          <w:lang w:val="es-ES"/>
        </w:rPr>
        <w:t>4 tapa</w:t>
      </w:r>
      <w:r w:rsidRPr="00D40D41">
        <w:rPr>
          <w:rFonts w:ascii="Arial" w:hAnsi="Arial" w:cs="Arial"/>
          <w:lang w:val="es-ES"/>
        </w:rPr>
        <w:t xml:space="preserve"> dura ABC de 100 hojas a rayas (forrado de color </w:t>
      </w:r>
      <w:r w:rsidRPr="00D40D41">
        <w:rPr>
          <w:rFonts w:ascii="Arial" w:hAnsi="Arial" w:cs="Arial"/>
          <w:b/>
          <w:bCs/>
          <w:lang w:val="es-ES"/>
        </w:rPr>
        <w:t>verde</w:t>
      </w:r>
      <w:r w:rsidRPr="00D40D41">
        <w:rPr>
          <w:rFonts w:ascii="Arial" w:hAnsi="Arial" w:cs="Arial"/>
          <w:lang w:val="es-ES"/>
        </w:rPr>
        <w:t xml:space="preserve"> a lunares con rótulo y caratula en la primera hoja)</w:t>
      </w:r>
    </w:p>
    <w:p w14:paraId="63D9F0B3" w14:textId="77777777" w:rsidR="00A90CFE" w:rsidRPr="00D40D41" w:rsidRDefault="00A90CFE" w:rsidP="00A90CFE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D40D41">
        <w:rPr>
          <w:rFonts w:ascii="Arial" w:hAnsi="Arial" w:cs="Arial"/>
          <w:b/>
          <w:u w:val="single"/>
          <w:lang w:val="es-ES"/>
        </w:rPr>
        <w:t>CUADERNO DE INGLÉS Y MÚSICA:</w:t>
      </w:r>
    </w:p>
    <w:p w14:paraId="3AF400E8" w14:textId="77777777" w:rsidR="00A90CFE" w:rsidRPr="00D40D41" w:rsidRDefault="00A90CFE" w:rsidP="00A90CF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D40D41">
        <w:rPr>
          <w:rFonts w:ascii="Arial" w:hAnsi="Arial" w:cs="Arial"/>
          <w:lang w:val="es-ES"/>
        </w:rPr>
        <w:t xml:space="preserve">Un cuaderno A4 tapa dura ABC de 100 hojas a rayas, dividido en dos partes con una carátula de </w:t>
      </w:r>
      <w:proofErr w:type="gramStart"/>
      <w:r w:rsidRPr="00D40D41">
        <w:rPr>
          <w:rFonts w:ascii="Arial" w:hAnsi="Arial" w:cs="Arial"/>
          <w:lang w:val="es-ES"/>
        </w:rPr>
        <w:t>Inglés</w:t>
      </w:r>
      <w:proofErr w:type="gramEnd"/>
      <w:r w:rsidRPr="00D40D41">
        <w:rPr>
          <w:rFonts w:ascii="Arial" w:hAnsi="Arial" w:cs="Arial"/>
          <w:lang w:val="es-ES"/>
        </w:rPr>
        <w:t xml:space="preserve"> y otra de Música (forrado de color </w:t>
      </w:r>
      <w:r w:rsidRPr="00D40D41">
        <w:rPr>
          <w:rFonts w:ascii="Arial" w:hAnsi="Arial" w:cs="Arial"/>
          <w:b/>
          <w:bCs/>
          <w:lang w:val="es-ES"/>
        </w:rPr>
        <w:t>celeste</w:t>
      </w:r>
      <w:r w:rsidRPr="00D40D41">
        <w:rPr>
          <w:rFonts w:ascii="Arial" w:hAnsi="Arial" w:cs="Arial"/>
          <w:lang w:val="es-ES"/>
        </w:rPr>
        <w:t xml:space="preserve"> a lunares con rotulo). Colocar en cada carátula un señalador que identifique esas áreas. </w:t>
      </w:r>
    </w:p>
    <w:p w14:paraId="3DD3A41D" w14:textId="77777777" w:rsidR="00A90CFE" w:rsidRPr="00D40D41" w:rsidRDefault="00A90CFE" w:rsidP="00A90CFE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D40D41">
        <w:rPr>
          <w:rFonts w:ascii="Arial" w:hAnsi="Arial" w:cs="Arial"/>
          <w:b/>
          <w:u w:val="single"/>
          <w:lang w:val="es-ES"/>
        </w:rPr>
        <w:t>CUADERNO DE COMUNICACIONES</w:t>
      </w:r>
      <w:r w:rsidRPr="00D40D41">
        <w:rPr>
          <w:rFonts w:ascii="Arial" w:hAnsi="Arial" w:cs="Arial"/>
          <w:b/>
          <w:lang w:val="es-ES"/>
        </w:rPr>
        <w:t>:</w:t>
      </w:r>
    </w:p>
    <w:p w14:paraId="7B4BD296" w14:textId="0E9AF4CC" w:rsidR="00A90CFE" w:rsidRPr="00D40D41" w:rsidRDefault="00A90CFE" w:rsidP="00A90CF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D40D41">
        <w:rPr>
          <w:rFonts w:ascii="Arial" w:hAnsi="Arial" w:cs="Arial"/>
          <w:lang w:val="es-ES"/>
        </w:rPr>
        <w:t xml:space="preserve">Se deberá adquirir en administración ya que el mismo cuenta con el apartado de autorizaciones con normativas vigentes. </w:t>
      </w:r>
      <w:r w:rsidRPr="00D40D41">
        <w:rPr>
          <w:rFonts w:ascii="Arial" w:hAnsi="Arial" w:cs="Arial"/>
          <w:b/>
          <w:lang w:val="es-ES"/>
        </w:rPr>
        <w:t>Los alumnos deben concurrir el primer día de clases con el cuaderno de comunicaciones.</w:t>
      </w:r>
    </w:p>
    <w:p w14:paraId="26DAAD78" w14:textId="77777777" w:rsidR="00A90CFE" w:rsidRPr="00D40D41" w:rsidRDefault="000F4148" w:rsidP="00A90CFE">
      <w:pPr>
        <w:spacing w:line="360" w:lineRule="auto"/>
        <w:jc w:val="both"/>
        <w:rPr>
          <w:rFonts w:ascii="Arial" w:hAnsi="Arial" w:cs="Arial"/>
          <w:b/>
          <w:u w:val="single"/>
          <w:lang w:val="es-ES"/>
        </w:rPr>
      </w:pPr>
      <w:r w:rsidRPr="00D40D41">
        <w:rPr>
          <w:noProof/>
          <w:lang w:eastAsia="es-AR"/>
        </w:rPr>
        <w:drawing>
          <wp:anchor distT="0" distB="0" distL="114300" distR="114300" simplePos="0" relativeHeight="251660288" behindDoc="0" locked="0" layoutInCell="1" allowOverlap="1" wp14:anchorId="70F2E6D0" wp14:editId="318D9E44">
            <wp:simplePos x="0" y="0"/>
            <wp:positionH relativeFrom="column">
              <wp:posOffset>4580255</wp:posOffset>
            </wp:positionH>
            <wp:positionV relativeFrom="paragraph">
              <wp:posOffset>60325</wp:posOffset>
            </wp:positionV>
            <wp:extent cx="2298065" cy="1419225"/>
            <wp:effectExtent l="0" t="0" r="6985" b="9525"/>
            <wp:wrapThrough wrapText="bothSides">
              <wp:wrapPolygon edited="0">
                <wp:start x="0" y="0"/>
                <wp:lineTo x="0" y="21455"/>
                <wp:lineTo x="21487" y="21455"/>
                <wp:lineTo x="21487" y="0"/>
                <wp:lineTo x="0" y="0"/>
              </wp:wrapPolygon>
            </wp:wrapThrough>
            <wp:docPr id="4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2" t="4463" r="6111" b="20760"/>
                    <a:stretch/>
                  </pic:blipFill>
                  <pic:spPr bwMode="auto">
                    <a:xfrm>
                      <a:off x="0" y="0"/>
                      <a:ext cx="229806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CFE" w:rsidRPr="00D40D41">
        <w:rPr>
          <w:rFonts w:ascii="Arial" w:hAnsi="Arial" w:cs="Arial"/>
          <w:b/>
          <w:u w:val="single"/>
          <w:lang w:val="es-ES"/>
        </w:rPr>
        <w:t>EDUCACIÒN FÌSICA:</w:t>
      </w:r>
    </w:p>
    <w:p w14:paraId="2E3D9A81" w14:textId="77777777" w:rsidR="00A90CFE" w:rsidRPr="00D40D41" w:rsidRDefault="00A90CFE" w:rsidP="00A90CF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D40D41">
        <w:rPr>
          <w:rFonts w:ascii="Arial" w:hAnsi="Arial" w:cs="Arial"/>
          <w:lang w:val="es-ES"/>
        </w:rPr>
        <w:t>Bolsita de higiene (jabón, en jabonera y toallita)</w:t>
      </w:r>
    </w:p>
    <w:p w14:paraId="0C5D0C66" w14:textId="77777777" w:rsidR="00A90CFE" w:rsidRPr="00D40D41" w:rsidRDefault="00A90CFE" w:rsidP="00A90CF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D40D41">
        <w:rPr>
          <w:rFonts w:ascii="Arial" w:hAnsi="Arial" w:cs="Arial"/>
          <w:lang w:val="es-ES"/>
        </w:rPr>
        <w:t>Botellita de agua con nombre.</w:t>
      </w:r>
    </w:p>
    <w:p w14:paraId="68B16E1C" w14:textId="77777777" w:rsidR="000F4148" w:rsidRPr="00D40D41" w:rsidRDefault="0011150A" w:rsidP="000F414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D40D41">
        <w:rPr>
          <w:rFonts w:ascii="Arial" w:hAnsi="Arial" w:cs="Arial"/>
          <w:lang w:val="es-ES"/>
        </w:rPr>
        <w:t>1 aro de plástico</w:t>
      </w:r>
      <w:r w:rsidR="000F4148" w:rsidRPr="00D40D41">
        <w:rPr>
          <w:rFonts w:ascii="Arial" w:hAnsi="Arial" w:cs="Arial"/>
          <w:lang w:val="es-ES"/>
        </w:rPr>
        <w:t xml:space="preserve"> irrompible de 50cm de diámetro.</w:t>
      </w:r>
    </w:p>
    <w:p w14:paraId="79DA05D4" w14:textId="77777777" w:rsidR="000F4148" w:rsidRPr="00D40D41" w:rsidRDefault="000F4148" w:rsidP="000F4148">
      <w:pPr>
        <w:spacing w:line="360" w:lineRule="auto"/>
        <w:jc w:val="both"/>
        <w:rPr>
          <w:rFonts w:ascii="Arial" w:hAnsi="Arial" w:cs="Arial"/>
          <w:lang w:val="es-ES"/>
        </w:rPr>
      </w:pPr>
    </w:p>
    <w:p w14:paraId="3C1E982B" w14:textId="77777777" w:rsidR="00A90CFE" w:rsidRPr="00D40D41" w:rsidRDefault="00A90CFE" w:rsidP="00A90CFE">
      <w:pPr>
        <w:spacing w:line="360" w:lineRule="auto"/>
        <w:jc w:val="both"/>
        <w:rPr>
          <w:rFonts w:ascii="Arial" w:hAnsi="Arial" w:cs="Arial"/>
          <w:b/>
          <w:u w:val="single"/>
          <w:lang w:val="es-ES"/>
        </w:rPr>
      </w:pPr>
      <w:r w:rsidRPr="00D40D41">
        <w:rPr>
          <w:rFonts w:ascii="Arial" w:hAnsi="Arial" w:cs="Arial"/>
          <w:b/>
          <w:u w:val="single"/>
          <w:lang w:val="es-ES"/>
        </w:rPr>
        <w:t xml:space="preserve">PLÁSTICA </w:t>
      </w:r>
      <w:r w:rsidRPr="00D40D41">
        <w:rPr>
          <w:rFonts w:ascii="Arial" w:hAnsi="Arial" w:cs="Arial"/>
          <w:b/>
          <w:color w:val="FF0000"/>
          <w:lang w:val="es-ES"/>
        </w:rPr>
        <w:t>(los materiales deben venir en una bolsita solo los días de la materia y no nombre):</w:t>
      </w:r>
    </w:p>
    <w:p w14:paraId="7CC070BA" w14:textId="77777777" w:rsidR="00A90CFE" w:rsidRPr="00D40D41" w:rsidRDefault="00A90CFE" w:rsidP="00A90CF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D40D41">
        <w:rPr>
          <w:rFonts w:ascii="Arial" w:hAnsi="Arial" w:cs="Arial"/>
          <w:lang w:val="es-ES"/>
        </w:rPr>
        <w:t>Una carpeta oficio con rotulo y dos ganchos.</w:t>
      </w:r>
    </w:p>
    <w:p w14:paraId="7DB177DE" w14:textId="77777777" w:rsidR="00A90CFE" w:rsidRPr="00D40D41" w:rsidRDefault="00A90CFE" w:rsidP="00A90CF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D40D41">
        <w:rPr>
          <w:rFonts w:ascii="Arial" w:hAnsi="Arial" w:cs="Arial"/>
          <w:lang w:val="es-ES"/>
        </w:rPr>
        <w:t>4 block blancos cansón oficio de 8 unidades cada uno.</w:t>
      </w:r>
    </w:p>
    <w:p w14:paraId="1C5079DC" w14:textId="77777777" w:rsidR="00A90CFE" w:rsidRPr="00D40D41" w:rsidRDefault="00A90CFE" w:rsidP="00A90CF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D40D41">
        <w:rPr>
          <w:rFonts w:ascii="Arial" w:hAnsi="Arial" w:cs="Arial"/>
          <w:lang w:val="es-ES"/>
        </w:rPr>
        <w:t xml:space="preserve">2 block de color cansón oficio de 8 unidades cada uno. </w:t>
      </w:r>
    </w:p>
    <w:p w14:paraId="565FAA4A" w14:textId="77777777" w:rsidR="00A90CFE" w:rsidRPr="00D40D41" w:rsidRDefault="00A90CFE" w:rsidP="00A90CF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D40D41">
        <w:rPr>
          <w:rFonts w:ascii="Arial" w:hAnsi="Arial" w:cs="Arial"/>
          <w:lang w:val="es-ES"/>
        </w:rPr>
        <w:t>1 caja de temperas de 12 unidades.</w:t>
      </w:r>
    </w:p>
    <w:p w14:paraId="2F14A9A8" w14:textId="77777777" w:rsidR="00A90CFE" w:rsidRPr="00D40D41" w:rsidRDefault="00A90CFE" w:rsidP="00A90CF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D40D41">
        <w:rPr>
          <w:rFonts w:ascii="Arial" w:hAnsi="Arial" w:cs="Arial"/>
          <w:lang w:val="es-ES"/>
        </w:rPr>
        <w:t xml:space="preserve">1 caja de fibras de 6 unidades. </w:t>
      </w:r>
    </w:p>
    <w:p w14:paraId="46BD6487" w14:textId="77777777" w:rsidR="00A90CFE" w:rsidRPr="00D40D41" w:rsidRDefault="00A90CFE" w:rsidP="00A90CF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D40D41">
        <w:rPr>
          <w:rFonts w:ascii="Arial" w:hAnsi="Arial" w:cs="Arial"/>
          <w:lang w:val="es-ES"/>
        </w:rPr>
        <w:t>1 caja de crayones de 12 unidades.</w:t>
      </w:r>
    </w:p>
    <w:p w14:paraId="6AC6685B" w14:textId="77777777" w:rsidR="00A90CFE" w:rsidRPr="00D40D41" w:rsidRDefault="00A90CFE" w:rsidP="00A90CF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D40D41">
        <w:rPr>
          <w:rFonts w:ascii="Arial" w:hAnsi="Arial" w:cs="Arial"/>
          <w:lang w:val="es-ES"/>
        </w:rPr>
        <w:t xml:space="preserve">1 vaso de plástico. </w:t>
      </w:r>
    </w:p>
    <w:p w14:paraId="589E58AD" w14:textId="77777777" w:rsidR="00A90CFE" w:rsidRPr="00D40D41" w:rsidRDefault="00A90CFE" w:rsidP="00A90CF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D40D41">
        <w:rPr>
          <w:rFonts w:ascii="Arial" w:hAnsi="Arial" w:cs="Arial"/>
          <w:lang w:val="es-ES"/>
        </w:rPr>
        <w:lastRenderedPageBreak/>
        <w:t>1 pincel ancho.</w:t>
      </w:r>
    </w:p>
    <w:p w14:paraId="4DBCDB29" w14:textId="77777777" w:rsidR="00A90CFE" w:rsidRPr="00D40D41" w:rsidRDefault="00A90CFE" w:rsidP="00A90CF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D40D41">
        <w:rPr>
          <w:rFonts w:ascii="Arial" w:hAnsi="Arial" w:cs="Arial"/>
          <w:lang w:val="es-ES"/>
        </w:rPr>
        <w:t xml:space="preserve">1 pincel fino. </w:t>
      </w:r>
    </w:p>
    <w:p w14:paraId="61308677" w14:textId="77777777" w:rsidR="00A90CFE" w:rsidRPr="00D40D41" w:rsidRDefault="00A90CFE" w:rsidP="00A90CF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D40D41">
        <w:rPr>
          <w:rFonts w:ascii="Arial" w:hAnsi="Arial" w:cs="Arial"/>
          <w:lang w:val="es-ES"/>
        </w:rPr>
        <w:t xml:space="preserve">1 recipiente para temperas. </w:t>
      </w:r>
    </w:p>
    <w:p w14:paraId="1DA36384" w14:textId="77777777" w:rsidR="00A90CFE" w:rsidRPr="00D40D41" w:rsidRDefault="00A90CFE" w:rsidP="00A90CF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D40D41">
        <w:rPr>
          <w:rFonts w:ascii="Arial" w:hAnsi="Arial" w:cs="Arial"/>
          <w:lang w:val="es-ES"/>
        </w:rPr>
        <w:t xml:space="preserve">1nylon para proteger la mesa de trabajo. </w:t>
      </w:r>
    </w:p>
    <w:p w14:paraId="202D8217" w14:textId="77777777" w:rsidR="00A90CFE" w:rsidRPr="00D40D41" w:rsidRDefault="00A90CFE" w:rsidP="00A90CF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D40D41">
        <w:rPr>
          <w:rFonts w:ascii="Arial" w:hAnsi="Arial" w:cs="Arial"/>
          <w:lang w:val="es-ES"/>
        </w:rPr>
        <w:t>1 rejilla.</w:t>
      </w:r>
    </w:p>
    <w:p w14:paraId="0CE47C9B" w14:textId="77777777" w:rsidR="00A90CFE" w:rsidRPr="00D40D41" w:rsidRDefault="00A90CFE" w:rsidP="00A90CF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D40D41">
        <w:rPr>
          <w:rFonts w:ascii="Arial" w:hAnsi="Arial" w:cs="Arial"/>
          <w:lang w:val="es-ES"/>
        </w:rPr>
        <w:t>1 remera vieja</w:t>
      </w:r>
    </w:p>
    <w:p w14:paraId="348D0E64" w14:textId="77777777" w:rsidR="00A90CFE" w:rsidRPr="00D40D41" w:rsidRDefault="00A90CFE" w:rsidP="00A90CFE">
      <w:pPr>
        <w:spacing w:line="360" w:lineRule="auto"/>
        <w:jc w:val="both"/>
        <w:rPr>
          <w:rFonts w:ascii="Arial" w:hAnsi="Arial" w:cs="Arial"/>
          <w:b/>
          <w:color w:val="FF0000"/>
          <w:lang w:val="es-ES"/>
        </w:rPr>
      </w:pPr>
      <w:r w:rsidRPr="00D40D41">
        <w:rPr>
          <w:rFonts w:ascii="Arial" w:hAnsi="Arial" w:cs="Arial"/>
          <w:b/>
          <w:u w:val="single"/>
          <w:lang w:val="es-ES"/>
        </w:rPr>
        <w:t xml:space="preserve">MATERIALES </w:t>
      </w:r>
      <w:r w:rsidRPr="00D40D41">
        <w:rPr>
          <w:rFonts w:ascii="Arial" w:hAnsi="Arial" w:cs="Arial"/>
          <w:b/>
          <w:color w:val="FF0000"/>
          <w:lang w:val="es-ES"/>
        </w:rPr>
        <w:t>(todos los materiales deben tener nombre):</w:t>
      </w:r>
    </w:p>
    <w:p w14:paraId="226DE221" w14:textId="77777777" w:rsidR="00A90CFE" w:rsidRPr="00D40D41" w:rsidRDefault="00A90CFE" w:rsidP="00A90CF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D40D41">
        <w:rPr>
          <w:rFonts w:ascii="Arial" w:hAnsi="Arial" w:cs="Arial"/>
          <w:lang w:val="es-ES"/>
        </w:rPr>
        <w:t xml:space="preserve">1 caja mediana forrada de color rojo a lunares. </w:t>
      </w:r>
    </w:p>
    <w:p w14:paraId="6C88D09F" w14:textId="77777777" w:rsidR="00A90CFE" w:rsidRPr="00D40D41" w:rsidRDefault="00A90CFE" w:rsidP="00A90CF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D40D41">
        <w:rPr>
          <w:rFonts w:ascii="Arial" w:hAnsi="Arial" w:cs="Arial"/>
          <w:lang w:val="es-ES"/>
        </w:rPr>
        <w:t>2 marcadores de pizarra blanca (1 negros y 1 de color)</w:t>
      </w:r>
    </w:p>
    <w:p w14:paraId="57B84C49" w14:textId="77777777" w:rsidR="00A90CFE" w:rsidRPr="00D40D41" w:rsidRDefault="00A90CFE" w:rsidP="00A90CF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D40D41">
        <w:rPr>
          <w:rFonts w:ascii="Arial" w:hAnsi="Arial" w:cs="Arial"/>
          <w:lang w:val="es-ES"/>
        </w:rPr>
        <w:t>1 cinta ANCHA de enmascarar.</w:t>
      </w:r>
    </w:p>
    <w:p w14:paraId="54537558" w14:textId="77777777" w:rsidR="00A90CFE" w:rsidRPr="00D40D41" w:rsidRDefault="00A90CFE" w:rsidP="00A90CF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D40D41">
        <w:rPr>
          <w:rFonts w:ascii="Arial" w:hAnsi="Arial" w:cs="Arial"/>
          <w:lang w:val="es-ES"/>
        </w:rPr>
        <w:t xml:space="preserve">2 papel de cocina. </w:t>
      </w:r>
    </w:p>
    <w:p w14:paraId="20C98F3B" w14:textId="77777777" w:rsidR="00A90CFE" w:rsidRPr="00D40D41" w:rsidRDefault="00A90CFE" w:rsidP="00A90CF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D40D41">
        <w:rPr>
          <w:rFonts w:ascii="Arial" w:hAnsi="Arial" w:cs="Arial"/>
          <w:lang w:val="es-ES"/>
        </w:rPr>
        <w:t>2 papel higiénico.</w:t>
      </w:r>
    </w:p>
    <w:p w14:paraId="6F88913D" w14:textId="77777777" w:rsidR="00A90CFE" w:rsidRPr="00D40D41" w:rsidRDefault="00A90CFE" w:rsidP="00A90CF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D40D41">
        <w:rPr>
          <w:rFonts w:ascii="Arial" w:hAnsi="Arial" w:cs="Arial"/>
          <w:lang w:val="es-ES"/>
        </w:rPr>
        <w:t>1 desodorante de ambiente.</w:t>
      </w:r>
    </w:p>
    <w:p w14:paraId="6538C3F3" w14:textId="77777777" w:rsidR="00A90CFE" w:rsidRPr="00D40D41" w:rsidRDefault="00A90CFE" w:rsidP="00D053C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D40D41">
        <w:rPr>
          <w:rFonts w:ascii="Arial" w:hAnsi="Arial" w:cs="Arial"/>
          <w:lang w:val="es-ES"/>
        </w:rPr>
        <w:t xml:space="preserve">1 alcohol en gel de 250g. </w:t>
      </w:r>
    </w:p>
    <w:p w14:paraId="4DC2259B" w14:textId="77777777" w:rsidR="00A90CFE" w:rsidRPr="00D40D41" w:rsidRDefault="00A90CFE" w:rsidP="00A90CF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D40D41">
        <w:rPr>
          <w:rFonts w:ascii="Arial" w:hAnsi="Arial" w:cs="Arial"/>
          <w:lang w:val="es-ES"/>
        </w:rPr>
        <w:t>2 cartulinas de color.</w:t>
      </w:r>
    </w:p>
    <w:p w14:paraId="2C298D77" w14:textId="77777777" w:rsidR="00A90CFE" w:rsidRPr="00D40D41" w:rsidRDefault="00A90CFE" w:rsidP="00A90CF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D40D41">
        <w:rPr>
          <w:rFonts w:ascii="Arial" w:hAnsi="Arial" w:cs="Arial"/>
          <w:lang w:val="es-ES"/>
        </w:rPr>
        <w:t xml:space="preserve">2 papel afiche de color. </w:t>
      </w:r>
    </w:p>
    <w:p w14:paraId="5124E61F" w14:textId="77777777" w:rsidR="00A90CFE" w:rsidRPr="00D40D41" w:rsidRDefault="00A90CFE" w:rsidP="00A90CF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D40D41">
        <w:rPr>
          <w:rFonts w:ascii="Arial" w:hAnsi="Arial" w:cs="Arial"/>
          <w:lang w:val="es-ES"/>
        </w:rPr>
        <w:t xml:space="preserve">1 cartón corrugado. </w:t>
      </w:r>
    </w:p>
    <w:p w14:paraId="0F9D0F94" w14:textId="77777777" w:rsidR="00A90CFE" w:rsidRPr="00D40D41" w:rsidRDefault="00A90CFE" w:rsidP="00A90CF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D40D41">
        <w:rPr>
          <w:rFonts w:ascii="Arial" w:hAnsi="Arial" w:cs="Arial"/>
          <w:lang w:val="es-ES"/>
        </w:rPr>
        <w:t xml:space="preserve">2 goma </w:t>
      </w:r>
      <w:proofErr w:type="spellStart"/>
      <w:r w:rsidRPr="00D40D41">
        <w:rPr>
          <w:rFonts w:ascii="Arial" w:hAnsi="Arial" w:cs="Arial"/>
          <w:lang w:val="es-ES"/>
        </w:rPr>
        <w:t>eva</w:t>
      </w:r>
      <w:proofErr w:type="spellEnd"/>
      <w:r w:rsidRPr="00D40D41">
        <w:rPr>
          <w:rFonts w:ascii="Arial" w:hAnsi="Arial" w:cs="Arial"/>
          <w:lang w:val="es-ES"/>
        </w:rPr>
        <w:t xml:space="preserve"> (</w:t>
      </w:r>
      <w:r w:rsidR="00D053C3" w:rsidRPr="00D40D41">
        <w:rPr>
          <w:rFonts w:ascii="Arial" w:hAnsi="Arial" w:cs="Arial"/>
          <w:lang w:val="es-ES"/>
        </w:rPr>
        <w:t>color a elección</w:t>
      </w:r>
      <w:r w:rsidRPr="00D40D41">
        <w:rPr>
          <w:rFonts w:ascii="Arial" w:hAnsi="Arial" w:cs="Arial"/>
          <w:lang w:val="es-ES"/>
        </w:rPr>
        <w:t>)</w:t>
      </w:r>
    </w:p>
    <w:p w14:paraId="176B4BDA" w14:textId="77777777" w:rsidR="00A90CFE" w:rsidRPr="00D40D41" w:rsidRDefault="00A90CFE" w:rsidP="00A90CF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D40D41">
        <w:rPr>
          <w:rFonts w:ascii="Arial" w:hAnsi="Arial" w:cs="Arial"/>
          <w:lang w:val="es-ES"/>
        </w:rPr>
        <w:t xml:space="preserve">1 </w:t>
      </w:r>
      <w:proofErr w:type="spellStart"/>
      <w:r w:rsidRPr="00D40D41">
        <w:rPr>
          <w:rFonts w:ascii="Arial" w:hAnsi="Arial" w:cs="Arial"/>
          <w:lang w:val="es-ES"/>
        </w:rPr>
        <w:t>plasticola</w:t>
      </w:r>
      <w:proofErr w:type="spellEnd"/>
      <w:r w:rsidRPr="00D40D41">
        <w:rPr>
          <w:rFonts w:ascii="Arial" w:hAnsi="Arial" w:cs="Arial"/>
          <w:lang w:val="es-ES"/>
        </w:rPr>
        <w:t xml:space="preserve"> de 250g. </w:t>
      </w:r>
    </w:p>
    <w:p w14:paraId="0A49AEAF" w14:textId="77777777" w:rsidR="00A90CFE" w:rsidRPr="00D40D41" w:rsidRDefault="00A90CFE" w:rsidP="00A90CF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D40D41">
        <w:rPr>
          <w:rFonts w:ascii="Arial" w:hAnsi="Arial" w:cs="Arial"/>
          <w:lang w:val="es-ES"/>
        </w:rPr>
        <w:t xml:space="preserve">1 silicona líquida de 100g. </w:t>
      </w:r>
    </w:p>
    <w:p w14:paraId="47BF23CD" w14:textId="77777777" w:rsidR="00A90CFE" w:rsidRPr="00D40D41" w:rsidRDefault="00A90CFE" w:rsidP="00A90CFE">
      <w:pPr>
        <w:spacing w:line="360" w:lineRule="auto"/>
        <w:jc w:val="both"/>
        <w:rPr>
          <w:rFonts w:ascii="Arial" w:hAnsi="Arial" w:cs="Arial"/>
          <w:b/>
          <w:color w:val="FF0000"/>
          <w:lang w:val="es-ES"/>
        </w:rPr>
      </w:pPr>
      <w:r w:rsidRPr="00D40D41">
        <w:rPr>
          <w:rFonts w:ascii="Arial" w:hAnsi="Arial" w:cs="Arial"/>
          <w:b/>
          <w:u w:val="single"/>
          <w:lang w:val="es-ES"/>
        </w:rPr>
        <w:t>CARTUCHERA</w:t>
      </w:r>
      <w:r w:rsidRPr="00D40D41">
        <w:rPr>
          <w:rFonts w:ascii="Arial" w:hAnsi="Arial" w:cs="Arial"/>
          <w:b/>
          <w:color w:val="FF0000"/>
          <w:lang w:val="es-ES"/>
        </w:rPr>
        <w:t xml:space="preserve"> (todos los elementos deben llevar nombre):</w:t>
      </w:r>
    </w:p>
    <w:p w14:paraId="0ACD3A1B" w14:textId="77777777" w:rsidR="00A90CFE" w:rsidRPr="00D40D41" w:rsidRDefault="00A90CFE" w:rsidP="00A90CF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ES"/>
        </w:rPr>
      </w:pPr>
      <w:r w:rsidRPr="00D40D41">
        <w:rPr>
          <w:rFonts w:ascii="Arial" w:hAnsi="Arial" w:cs="Arial"/>
          <w:lang w:val="es-ES"/>
        </w:rPr>
        <w:t xml:space="preserve">1 regla de 15cm. </w:t>
      </w:r>
    </w:p>
    <w:p w14:paraId="7E3ACDFC" w14:textId="77777777" w:rsidR="00A90CFE" w:rsidRPr="00D40D41" w:rsidRDefault="00A90CFE" w:rsidP="00A90CF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ES"/>
        </w:rPr>
      </w:pPr>
      <w:r w:rsidRPr="00D40D41">
        <w:rPr>
          <w:rFonts w:ascii="Arial" w:hAnsi="Arial" w:cs="Arial"/>
          <w:lang w:val="es-ES"/>
        </w:rPr>
        <w:t>1 goma.</w:t>
      </w:r>
    </w:p>
    <w:p w14:paraId="30FD34E2" w14:textId="77777777" w:rsidR="00A90CFE" w:rsidRPr="00D40D41" w:rsidRDefault="00A90CFE" w:rsidP="00A90CF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ES"/>
        </w:rPr>
      </w:pPr>
      <w:r w:rsidRPr="00D40D41">
        <w:rPr>
          <w:rFonts w:ascii="Arial" w:hAnsi="Arial" w:cs="Arial"/>
          <w:lang w:val="es-ES"/>
        </w:rPr>
        <w:t>2 lápices.</w:t>
      </w:r>
    </w:p>
    <w:p w14:paraId="7CE29126" w14:textId="77777777" w:rsidR="00A90CFE" w:rsidRPr="00D40D41" w:rsidRDefault="00D053C3" w:rsidP="00A90CF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ES"/>
        </w:rPr>
      </w:pPr>
      <w:r w:rsidRPr="00D40D41">
        <w:rPr>
          <w:rFonts w:ascii="Arial" w:hAnsi="Arial" w:cs="Arial"/>
          <w:lang w:val="es-ES"/>
        </w:rPr>
        <w:t>1 plásticola de 30ml (adhesivo transparente)</w:t>
      </w:r>
      <w:r w:rsidR="00A90CFE" w:rsidRPr="00D40D41">
        <w:rPr>
          <w:rFonts w:ascii="Arial" w:hAnsi="Arial" w:cs="Arial"/>
          <w:lang w:val="es-ES"/>
        </w:rPr>
        <w:t xml:space="preserve">. </w:t>
      </w:r>
    </w:p>
    <w:p w14:paraId="1AE750D9" w14:textId="77777777" w:rsidR="00A90CFE" w:rsidRPr="00D40D41" w:rsidRDefault="00A90CFE" w:rsidP="00A90CF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ES"/>
        </w:rPr>
      </w:pPr>
      <w:r w:rsidRPr="00D40D41">
        <w:rPr>
          <w:rFonts w:ascii="Arial" w:hAnsi="Arial" w:cs="Arial"/>
          <w:lang w:val="es-ES"/>
        </w:rPr>
        <w:t xml:space="preserve">1 caja de colores. </w:t>
      </w:r>
    </w:p>
    <w:p w14:paraId="371559FE" w14:textId="77777777" w:rsidR="00A90CFE" w:rsidRPr="00D40D41" w:rsidRDefault="00A90CFE" w:rsidP="00A90CF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ES"/>
        </w:rPr>
      </w:pPr>
      <w:r w:rsidRPr="00D40D41">
        <w:rPr>
          <w:rFonts w:ascii="Arial" w:hAnsi="Arial" w:cs="Arial"/>
          <w:lang w:val="es-ES"/>
        </w:rPr>
        <w:t xml:space="preserve">1 sacapuntas. </w:t>
      </w:r>
    </w:p>
    <w:p w14:paraId="492A31DA" w14:textId="77777777" w:rsidR="00A90CFE" w:rsidRPr="00D40D41" w:rsidRDefault="00A90CFE" w:rsidP="00A90CF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ES"/>
        </w:rPr>
      </w:pPr>
      <w:r w:rsidRPr="00D40D41">
        <w:rPr>
          <w:rFonts w:ascii="Arial" w:hAnsi="Arial" w:cs="Arial"/>
          <w:lang w:val="es-ES"/>
        </w:rPr>
        <w:t xml:space="preserve">1 tijera de buen corte con punta redonda. </w:t>
      </w:r>
    </w:p>
    <w:p w14:paraId="72C74418" w14:textId="77777777" w:rsidR="00A90CFE" w:rsidRPr="00D40D41" w:rsidRDefault="00A90CFE" w:rsidP="00A90CFE">
      <w:pPr>
        <w:spacing w:line="360" w:lineRule="auto"/>
        <w:jc w:val="both"/>
        <w:rPr>
          <w:rFonts w:ascii="Arial" w:hAnsi="Arial" w:cs="Arial"/>
          <w:b/>
          <w:u w:val="single"/>
          <w:lang w:val="es-ES"/>
        </w:rPr>
      </w:pPr>
      <w:r w:rsidRPr="00D40D41">
        <w:rPr>
          <w:rFonts w:ascii="Arial" w:hAnsi="Arial" w:cs="Arial"/>
          <w:b/>
          <w:u w:val="single"/>
          <w:lang w:val="es-ES"/>
        </w:rPr>
        <w:t>BOTIQUÍN:</w:t>
      </w:r>
    </w:p>
    <w:p w14:paraId="618C4CFF" w14:textId="77777777" w:rsidR="00A90CFE" w:rsidRPr="00D40D41" w:rsidRDefault="00A90CFE" w:rsidP="00A90CF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lang w:val="es-ES"/>
        </w:rPr>
      </w:pPr>
      <w:r w:rsidRPr="00D40D41">
        <w:rPr>
          <w:rFonts w:ascii="Arial" w:hAnsi="Arial" w:cs="Arial"/>
          <w:lang w:val="es-ES"/>
        </w:rPr>
        <w:t>Curitas y elementos de botiquín a elección (</w:t>
      </w:r>
      <w:proofErr w:type="spellStart"/>
      <w:r w:rsidRPr="00D40D41">
        <w:rPr>
          <w:rFonts w:ascii="Arial" w:hAnsi="Arial" w:cs="Arial"/>
          <w:lang w:val="es-ES"/>
        </w:rPr>
        <w:t>pervinox</w:t>
      </w:r>
      <w:proofErr w:type="spellEnd"/>
      <w:r w:rsidRPr="00D40D41">
        <w:rPr>
          <w:rFonts w:ascii="Arial" w:hAnsi="Arial" w:cs="Arial"/>
          <w:lang w:val="es-ES"/>
        </w:rPr>
        <w:t xml:space="preserve">, alcohol, </w:t>
      </w:r>
      <w:r w:rsidR="00D053C3" w:rsidRPr="00D40D41">
        <w:rPr>
          <w:rFonts w:ascii="Arial" w:hAnsi="Arial" w:cs="Arial"/>
          <w:lang w:val="es-ES"/>
        </w:rPr>
        <w:t>agua oxigenada, gasas, algodón, cinta adhesiva</w:t>
      </w:r>
      <w:r w:rsidRPr="00D40D41">
        <w:rPr>
          <w:rFonts w:ascii="Arial" w:hAnsi="Arial" w:cs="Arial"/>
          <w:lang w:val="es-ES"/>
        </w:rPr>
        <w:t xml:space="preserve">, </w:t>
      </w:r>
      <w:proofErr w:type="spellStart"/>
      <w:r w:rsidRPr="00D40D41">
        <w:rPr>
          <w:rFonts w:ascii="Arial" w:hAnsi="Arial" w:cs="Arial"/>
          <w:lang w:val="es-ES"/>
        </w:rPr>
        <w:t>etc</w:t>
      </w:r>
      <w:proofErr w:type="spellEnd"/>
      <w:r w:rsidRPr="00D40D41">
        <w:rPr>
          <w:rFonts w:ascii="Arial" w:hAnsi="Arial" w:cs="Arial"/>
          <w:lang w:val="es-ES"/>
        </w:rPr>
        <w:t xml:space="preserve">). </w:t>
      </w:r>
    </w:p>
    <w:p w14:paraId="5E72AB46" w14:textId="77777777" w:rsidR="00A90CFE" w:rsidRPr="00D40D41" w:rsidRDefault="00A90CFE" w:rsidP="00A90CFE">
      <w:pPr>
        <w:spacing w:line="360" w:lineRule="auto"/>
        <w:jc w:val="both"/>
        <w:rPr>
          <w:rFonts w:ascii="Arial" w:hAnsi="Arial" w:cs="Arial"/>
          <w:b/>
          <w:u w:val="single"/>
          <w:lang w:val="es-ES"/>
        </w:rPr>
      </w:pPr>
      <w:r w:rsidRPr="00D40D41">
        <w:rPr>
          <w:rFonts w:ascii="Arial" w:hAnsi="Arial" w:cs="Arial"/>
          <w:b/>
          <w:u w:val="single"/>
          <w:lang w:val="es-ES"/>
        </w:rPr>
        <w:t>LIBROS:</w:t>
      </w:r>
    </w:p>
    <w:p w14:paraId="10E088E4" w14:textId="77777777" w:rsidR="00D40D41" w:rsidRPr="00D40D41" w:rsidRDefault="00D40D41" w:rsidP="00D40D41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b/>
        </w:rPr>
      </w:pPr>
      <w:r w:rsidRPr="00D40D41">
        <w:rPr>
          <w:rFonts w:ascii="Arial" w:hAnsi="Arial" w:cs="Arial"/>
          <w:b/>
        </w:rPr>
        <w:t>Se solicitará PACK SANTILLANA (versión manual impreso y digital), que se adquiere en el colegio.</w:t>
      </w:r>
    </w:p>
    <w:p w14:paraId="53D36C69" w14:textId="2C658952" w:rsidR="0051378F" w:rsidRPr="00D40D41" w:rsidRDefault="00D40D41" w:rsidP="00D40D41">
      <w:pPr>
        <w:pStyle w:val="Prrafodelista"/>
        <w:spacing w:after="0"/>
        <w:ind w:left="0"/>
        <w:rPr>
          <w:rFonts w:ascii="Arial" w:hAnsi="Arial" w:cs="Arial"/>
          <w:b/>
        </w:rPr>
      </w:pPr>
      <w:r w:rsidRPr="00D40D41">
        <w:rPr>
          <w:rFonts w:ascii="Arial" w:hAnsi="Arial" w:cs="Arial"/>
          <w:b/>
        </w:rPr>
        <w:t>Administración enviará el precio y los cupones de pago, al comienzo del periodo escolar 2.020</w:t>
      </w:r>
    </w:p>
    <w:sectPr w:rsidR="0051378F" w:rsidRPr="00D40D41" w:rsidSect="00D40D41">
      <w:pgSz w:w="12240" w:h="15840"/>
      <w:pgMar w:top="720" w:right="720" w:bottom="720" w:left="720" w:header="708" w:footer="708" w:gutter="0"/>
      <w:pgBorders w:offsetFrom="page">
        <w:top w:val="dotDash" w:sz="18" w:space="24" w:color="7030A0"/>
        <w:left w:val="dotDash" w:sz="18" w:space="24" w:color="7030A0"/>
        <w:bottom w:val="dotDash" w:sz="18" w:space="24" w:color="7030A0"/>
        <w:right w:val="dotDash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3776"/>
    <w:multiLevelType w:val="hybridMultilevel"/>
    <w:tmpl w:val="EBC0C45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1690"/>
    <w:multiLevelType w:val="hybridMultilevel"/>
    <w:tmpl w:val="0738735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F1DEA"/>
    <w:multiLevelType w:val="hybridMultilevel"/>
    <w:tmpl w:val="F1CCCD0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F00FB"/>
    <w:multiLevelType w:val="hybridMultilevel"/>
    <w:tmpl w:val="4CA4B96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73277"/>
    <w:multiLevelType w:val="hybridMultilevel"/>
    <w:tmpl w:val="714E22F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25301"/>
    <w:multiLevelType w:val="hybridMultilevel"/>
    <w:tmpl w:val="3DE6319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FE"/>
    <w:rsid w:val="000F4148"/>
    <w:rsid w:val="0011150A"/>
    <w:rsid w:val="00177A70"/>
    <w:rsid w:val="0051378F"/>
    <w:rsid w:val="00825B5E"/>
    <w:rsid w:val="00A90CFE"/>
    <w:rsid w:val="00D053C3"/>
    <w:rsid w:val="00D40D41"/>
    <w:rsid w:val="00F5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4DE4"/>
  <w15:chartTrackingRefBased/>
  <w15:docId w15:val="{6C9768D3-D1E7-4D23-BB43-2DBC4FF8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C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0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Gelves</dc:creator>
  <cp:keywords/>
  <dc:description/>
  <cp:lastModifiedBy>Sueldos Tomás Alva Edison</cp:lastModifiedBy>
  <cp:revision>2</cp:revision>
  <dcterms:created xsi:type="dcterms:W3CDTF">2019-12-23T12:40:00Z</dcterms:created>
  <dcterms:modified xsi:type="dcterms:W3CDTF">2019-12-23T12:40:00Z</dcterms:modified>
</cp:coreProperties>
</file>